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810C0" w14:textId="77777777" w:rsidR="00103DCD" w:rsidRPr="00407AE8" w:rsidRDefault="00AB6588" w:rsidP="00F81572">
      <w:pPr>
        <w:jc w:val="center"/>
        <w:rPr>
          <w:b/>
          <w:sz w:val="28"/>
          <w:szCs w:val="28"/>
        </w:rPr>
      </w:pPr>
      <w:r>
        <w:rPr>
          <w:bCs/>
          <w:sz w:val="28"/>
          <w:szCs w:val="28"/>
          <w:highlight w:val="lightGray"/>
        </w:rPr>
        <w:t>1</w:t>
      </w:r>
      <w:r w:rsidR="001E0D0E" w:rsidRPr="00926DF1">
        <w:rPr>
          <w:b/>
          <w:sz w:val="28"/>
          <w:szCs w:val="28"/>
          <w:highlight w:val="lightGray"/>
        </w:rPr>
        <w:t>BIOGRAPHIE DE L’ARTISTE</w:t>
      </w:r>
    </w:p>
    <w:p w14:paraId="60778804" w14:textId="77777777" w:rsidR="00F81572" w:rsidRPr="00407AE8" w:rsidRDefault="00F81572" w:rsidP="00F81572">
      <w:pPr>
        <w:jc w:val="center"/>
        <w:rPr>
          <w:b/>
          <w:sz w:val="28"/>
          <w:szCs w:val="28"/>
        </w:rPr>
      </w:pPr>
    </w:p>
    <w:p w14:paraId="64A9DB5D" w14:textId="77777777" w:rsidR="00F81572" w:rsidRDefault="00F81572" w:rsidP="00F81572">
      <w:pPr>
        <w:jc w:val="center"/>
      </w:pPr>
      <w:r w:rsidRPr="00D70959">
        <w:rPr>
          <w:b/>
        </w:rPr>
        <w:t>Etat Civil</w:t>
      </w:r>
      <w:r>
        <w:t xml:space="preserve"> : </w:t>
      </w:r>
      <w:r w:rsidRPr="00D20DAB">
        <w:rPr>
          <w:b/>
        </w:rPr>
        <w:t>Mafouné Ouattara</w:t>
      </w:r>
    </w:p>
    <w:p w14:paraId="63517DC9" w14:textId="77777777" w:rsidR="00F81572" w:rsidRDefault="00F81572" w:rsidP="00F81572">
      <w:pPr>
        <w:jc w:val="center"/>
      </w:pPr>
    </w:p>
    <w:p w14:paraId="485383A7" w14:textId="77777777" w:rsidR="00F81572" w:rsidRDefault="00F81572" w:rsidP="00F81572">
      <w:pPr>
        <w:jc w:val="center"/>
      </w:pPr>
      <w:r w:rsidRPr="00407AE8">
        <w:rPr>
          <w:b/>
        </w:rPr>
        <w:t>Nom de l’Artiste</w:t>
      </w:r>
      <w:r>
        <w:t> : « </w:t>
      </w:r>
      <w:r>
        <w:rPr>
          <w:b/>
          <w:i/>
        </w:rPr>
        <w:t xml:space="preserve">MAFY LA JUMELLE </w:t>
      </w:r>
      <w:r w:rsidRPr="00407AE8">
        <w:rPr>
          <w:b/>
          <w:i/>
        </w:rPr>
        <w:t> </w:t>
      </w:r>
      <w:r>
        <w:t>»</w:t>
      </w:r>
    </w:p>
    <w:p w14:paraId="46EE6C45" w14:textId="77777777" w:rsidR="00F81572" w:rsidRDefault="00F81572" w:rsidP="00F81572">
      <w:pPr>
        <w:rPr>
          <w:b/>
        </w:rPr>
      </w:pPr>
      <w:r>
        <w:rPr>
          <w:b/>
        </w:rPr>
        <w:t xml:space="preserve">                                       Lieu de résidence : </w:t>
      </w:r>
      <w:r>
        <w:t>BAMAKO (MALI</w:t>
      </w:r>
      <w:r w:rsidRPr="00D70959">
        <w:t>)</w:t>
      </w:r>
    </w:p>
    <w:p w14:paraId="43BC5B4C" w14:textId="698A4D8F" w:rsidR="00F81572" w:rsidRPr="0011452E" w:rsidRDefault="00F81572" w:rsidP="00F81572">
      <w:pPr>
        <w:jc w:val="center"/>
      </w:pPr>
      <w:r>
        <w:rPr>
          <w:b/>
        </w:rPr>
        <w:t xml:space="preserve">  </w:t>
      </w:r>
      <w:r>
        <w:t xml:space="preserve"> </w:t>
      </w:r>
    </w:p>
    <w:p w14:paraId="2C075059" w14:textId="77777777" w:rsidR="00F81572" w:rsidRDefault="00F81572" w:rsidP="00F81572">
      <w:pPr>
        <w:rPr>
          <w:sz w:val="28"/>
        </w:rPr>
      </w:pPr>
      <w:r>
        <w:rPr>
          <w:b/>
        </w:rPr>
        <w:t xml:space="preserve">                                                  </w:t>
      </w:r>
      <w:r w:rsidRPr="00407AE8">
        <w:rPr>
          <w:b/>
        </w:rPr>
        <w:t>Loisir </w:t>
      </w:r>
      <w:r>
        <w:t xml:space="preserve">: </w:t>
      </w:r>
      <w:r w:rsidRPr="0010681F">
        <w:rPr>
          <w:sz w:val="28"/>
        </w:rPr>
        <w:t>la danse africaine</w:t>
      </w:r>
    </w:p>
    <w:p w14:paraId="2FA222BA" w14:textId="77777777" w:rsidR="00F81572" w:rsidRDefault="00F81572" w:rsidP="00F81572">
      <w:pPr>
        <w:rPr>
          <w:sz w:val="28"/>
        </w:rPr>
      </w:pPr>
    </w:p>
    <w:p w14:paraId="7A1AFC7A" w14:textId="77777777" w:rsidR="00F81572" w:rsidRDefault="00F81572" w:rsidP="00F81572">
      <w:r>
        <w:t xml:space="preserve">                                                  </w:t>
      </w:r>
      <w:r>
        <w:rPr>
          <w:b/>
          <w:highlight w:val="lightGray"/>
        </w:rPr>
        <w:t xml:space="preserve"> ECOLE PROFESIONNELLE  </w:t>
      </w:r>
      <w:r>
        <w:t xml:space="preserve">  </w:t>
      </w:r>
    </w:p>
    <w:p w14:paraId="7854DC63" w14:textId="77777777" w:rsidR="00F81572" w:rsidRPr="00A07A44" w:rsidRDefault="00F81572" w:rsidP="00F81572">
      <w:pPr>
        <w:rPr>
          <w:sz w:val="28"/>
        </w:rPr>
      </w:pPr>
      <w:r>
        <w:t xml:space="preserve"> </w:t>
      </w:r>
    </w:p>
    <w:p w14:paraId="6A97BCC5" w14:textId="77777777" w:rsidR="00F81572" w:rsidRPr="00A07A44" w:rsidRDefault="00F81572" w:rsidP="00F81572">
      <w:r w:rsidRPr="005A794A">
        <w:t>Entre 2010 et 2017 Après me</w:t>
      </w:r>
      <w:r>
        <w:t>s études en comptabilité à ITBK de Koutiala</w:t>
      </w:r>
      <w:r w:rsidRPr="005A794A">
        <w:t>, actue</w:t>
      </w:r>
      <w:r>
        <w:t xml:space="preserve">llement étudiante en licence 3 </w:t>
      </w:r>
      <w:r w:rsidRPr="005A794A">
        <w:t xml:space="preserve">section Musique, au conservatoire des arts et métiers multimédia Balla fasseké Kouyaté de Bamako, diplômé de &lt;&lt;Responsable d’évènements Musicaux et cinématographique International à OPEN ACADÉMIQUE &gt;&gt; </w:t>
      </w:r>
      <w:r>
        <w:rPr>
          <w:b/>
        </w:rPr>
        <w:t xml:space="preserve">                           </w:t>
      </w:r>
    </w:p>
    <w:p w14:paraId="5A31C6AE" w14:textId="77777777" w:rsidR="00F81572" w:rsidRDefault="00F81572" w:rsidP="00F81572">
      <w:pPr>
        <w:jc w:val="center"/>
      </w:pPr>
    </w:p>
    <w:p w14:paraId="429FD761" w14:textId="77777777" w:rsidR="00F81572" w:rsidRDefault="00F81572" w:rsidP="00F81572">
      <w:pPr>
        <w:jc w:val="center"/>
      </w:pPr>
      <w:r w:rsidRPr="001A65B2">
        <w:rPr>
          <w:b/>
          <w:highlight w:val="lightGray"/>
        </w:rPr>
        <w:t xml:space="preserve">Les Débuts de </w:t>
      </w:r>
      <w:r>
        <w:rPr>
          <w:b/>
          <w:highlight w:val="lightGray"/>
        </w:rPr>
        <w:t>MAFY</w:t>
      </w:r>
      <w:r>
        <w:t> :</w:t>
      </w:r>
    </w:p>
    <w:p w14:paraId="091679BC" w14:textId="77777777" w:rsidR="00F81572" w:rsidRDefault="00F81572" w:rsidP="00F81572">
      <w:pPr>
        <w:jc w:val="center"/>
      </w:pPr>
    </w:p>
    <w:p w14:paraId="3E48DE70" w14:textId="1971093C" w:rsidR="00F81572" w:rsidRPr="00EA728B" w:rsidRDefault="00F81572" w:rsidP="00F81572">
      <w:pPr>
        <w:rPr>
          <w:b/>
          <w:sz w:val="22"/>
        </w:rPr>
      </w:pPr>
      <w:r w:rsidRPr="00EA728B">
        <w:rPr>
          <w:b/>
          <w:sz w:val="22"/>
        </w:rPr>
        <w:t>Je suis native du village de Katélé</w:t>
      </w:r>
      <w:r w:rsidR="005565E9">
        <w:rPr>
          <w:b/>
          <w:sz w:val="22"/>
        </w:rPr>
        <w:t xml:space="preserve">. </w:t>
      </w:r>
    </w:p>
    <w:p w14:paraId="0C8A50EC" w14:textId="0F14B62A" w:rsidR="00F81572" w:rsidRPr="00EA728B" w:rsidRDefault="00F81572" w:rsidP="00F81572">
      <w:pPr>
        <w:rPr>
          <w:b/>
          <w:sz w:val="22"/>
        </w:rPr>
      </w:pPr>
      <w:r w:rsidRPr="00EA728B">
        <w:rPr>
          <w:b/>
          <w:sz w:val="22"/>
        </w:rPr>
        <w:t xml:space="preserve">La famille est sédentarisée à KATELE village situé dans la commune rurale de ZEGOUA du cercle de KADIOLO dans la région de Sikasso (Mali). Je suis issue d’une Famille musicienne dont mon papa   était un joueur de </w:t>
      </w:r>
      <w:proofErr w:type="spellStart"/>
      <w:r w:rsidRPr="00EA728B">
        <w:rPr>
          <w:b/>
          <w:sz w:val="22"/>
        </w:rPr>
        <w:t>Tubele</w:t>
      </w:r>
      <w:proofErr w:type="spellEnd"/>
      <w:r w:rsidRPr="00EA728B">
        <w:rPr>
          <w:b/>
          <w:sz w:val="22"/>
        </w:rPr>
        <w:t> : un sifflet en bois</w:t>
      </w:r>
      <w:r w:rsidR="003F260D">
        <w:rPr>
          <w:b/>
          <w:sz w:val="22"/>
        </w:rPr>
        <w:t xml:space="preserve"> </w:t>
      </w:r>
      <w:r w:rsidR="00564BCB">
        <w:rPr>
          <w:b/>
          <w:sz w:val="22"/>
        </w:rPr>
        <w:t>et</w:t>
      </w:r>
      <w:r w:rsidR="003F39BF">
        <w:rPr>
          <w:b/>
          <w:sz w:val="22"/>
        </w:rPr>
        <w:t xml:space="preserve"> Balafoniste. Ma mère une chanteuse Traditionnelle. </w:t>
      </w:r>
    </w:p>
    <w:p w14:paraId="314F263B" w14:textId="77777777" w:rsidR="00F81572" w:rsidRPr="00EA728B" w:rsidRDefault="00F81572" w:rsidP="00F81572">
      <w:pPr>
        <w:rPr>
          <w:b/>
          <w:sz w:val="22"/>
        </w:rPr>
      </w:pPr>
      <w:r w:rsidRPr="00EA728B">
        <w:rPr>
          <w:b/>
          <w:sz w:val="22"/>
        </w:rPr>
        <w:t>Mon oncle paternelle qui étais un grand Balafoniste du terroir, et mes frères maternelles qui jouent aujourd</w:t>
      </w:r>
      <w:r>
        <w:rPr>
          <w:b/>
          <w:sz w:val="22"/>
        </w:rPr>
        <w:t xml:space="preserve">’hui encore le Balafon, </w:t>
      </w:r>
    </w:p>
    <w:p w14:paraId="447A7DA0" w14:textId="77777777" w:rsidR="00F81572" w:rsidRDefault="00F81572" w:rsidP="00F81572">
      <w:pPr>
        <w:jc w:val="center"/>
      </w:pPr>
    </w:p>
    <w:p w14:paraId="2A3234F3" w14:textId="77777777" w:rsidR="00F81572" w:rsidRPr="00A07A44" w:rsidRDefault="00F81572" w:rsidP="00F81572">
      <w:pPr>
        <w:jc w:val="center"/>
      </w:pPr>
      <w:r w:rsidRPr="001A65B2">
        <w:rPr>
          <w:b/>
          <w:sz w:val="28"/>
          <w:szCs w:val="28"/>
          <w:highlight w:val="lightGray"/>
        </w:rPr>
        <w:t> </w:t>
      </w:r>
      <w:r>
        <w:rPr>
          <w:b/>
          <w:sz w:val="28"/>
          <w:szCs w:val="28"/>
          <w:highlight w:val="lightGray"/>
        </w:rPr>
        <w:t xml:space="preserve">STYLE DE MUSIQUE </w:t>
      </w:r>
      <w:r w:rsidRPr="001A65B2">
        <w:rPr>
          <w:b/>
          <w:sz w:val="28"/>
          <w:szCs w:val="28"/>
          <w:highlight w:val="lightGray"/>
        </w:rPr>
        <w:t>:</w:t>
      </w:r>
    </w:p>
    <w:p w14:paraId="63260F3D" w14:textId="77777777" w:rsidR="00F81572" w:rsidRDefault="00F81572" w:rsidP="00F81572">
      <w:pPr>
        <w:jc w:val="center"/>
        <w:rPr>
          <w:b/>
          <w:sz w:val="28"/>
          <w:szCs w:val="28"/>
          <w:highlight w:val="lightGray"/>
        </w:rPr>
      </w:pPr>
      <w:r>
        <w:rPr>
          <w:rFonts w:ascii="Arial" w:hAnsi="Arial"/>
          <w:color w:val="000000"/>
          <w:shd w:val="clear" w:color="auto" w:fill="FFFFFF"/>
        </w:rPr>
        <w:t>Musique moderne avec les instruments traditionnels, je chante en langue Senoufo</w:t>
      </w:r>
      <w:r w:rsidR="0011353F">
        <w:rPr>
          <w:rFonts w:ascii="Arial" w:hAnsi="Arial"/>
          <w:color w:val="000000"/>
          <w:shd w:val="clear" w:color="auto" w:fill="FFFFFF"/>
        </w:rPr>
        <w:t xml:space="preserve"> </w:t>
      </w:r>
      <w:r>
        <w:rPr>
          <w:rFonts w:ascii="Arial" w:hAnsi="Arial"/>
          <w:color w:val="000000"/>
          <w:shd w:val="clear" w:color="auto" w:fill="FFFFFF"/>
        </w:rPr>
        <w:t xml:space="preserve">&amp; Bambara   </w:t>
      </w:r>
    </w:p>
    <w:p w14:paraId="46238382" w14:textId="77777777" w:rsidR="00F81572" w:rsidRDefault="00F81572" w:rsidP="00F81572">
      <w:pPr>
        <w:jc w:val="center"/>
        <w:rPr>
          <w:b/>
          <w:sz w:val="28"/>
          <w:szCs w:val="28"/>
          <w:highlight w:val="lightGray"/>
        </w:rPr>
      </w:pPr>
    </w:p>
    <w:p w14:paraId="5B78DEBA" w14:textId="77777777" w:rsidR="00F81572" w:rsidRDefault="00F81572" w:rsidP="00F81572">
      <w:pPr>
        <w:jc w:val="center"/>
        <w:rPr>
          <w:b/>
          <w:sz w:val="28"/>
          <w:szCs w:val="28"/>
        </w:rPr>
      </w:pPr>
      <w:r>
        <w:rPr>
          <w:b/>
          <w:sz w:val="28"/>
          <w:szCs w:val="28"/>
          <w:highlight w:val="lightGray"/>
        </w:rPr>
        <w:t>MOTIVATION :</w:t>
      </w:r>
    </w:p>
    <w:p w14:paraId="470570DE" w14:textId="77777777" w:rsidR="00F81572" w:rsidRPr="005A794A" w:rsidRDefault="00F81572" w:rsidP="00F81572">
      <w:r w:rsidRPr="00953A72">
        <w:rPr>
          <w:b/>
        </w:rPr>
        <w:t xml:space="preserve"> Ma motivation dans la musique</w:t>
      </w:r>
      <w:r>
        <w:t xml:space="preserve">  </w:t>
      </w:r>
      <w:r w:rsidRPr="005A794A">
        <w:t>J’ai pu découvrir les instruments de musique senoufo tels que : le Balafon, le Tamtam, les castagnettes, l’instrumen</w:t>
      </w:r>
      <w:r>
        <w:t>t à deux cordes (</w:t>
      </w:r>
      <w:proofErr w:type="spellStart"/>
      <w:r>
        <w:t>bolon</w:t>
      </w:r>
      <w:proofErr w:type="spellEnd"/>
      <w:r w:rsidRPr="005A794A">
        <w:t>) qui divertissent le peuple senoufo à la fête, au travaille et aux funérailles .Chaque instrument a son langage propre que peut ignorer les joueurs ;</w:t>
      </w:r>
    </w:p>
    <w:p w14:paraId="36C7D2AF" w14:textId="77777777" w:rsidR="00F81572" w:rsidRPr="005A794A" w:rsidRDefault="00F81572" w:rsidP="00F81572">
      <w:r w:rsidRPr="005A794A">
        <w:t xml:space="preserve">La musique senoufo est magique et mystérieuse, surtout le balafon. </w:t>
      </w:r>
    </w:p>
    <w:p w14:paraId="2AEA5BD7" w14:textId="77777777" w:rsidR="00F81572" w:rsidRPr="005A794A" w:rsidRDefault="00F81572" w:rsidP="00F81572">
      <w:r w:rsidRPr="005A794A">
        <w:t xml:space="preserve">La combinaison de certains instruments nous enseigne que la vie est complémentarité et non dépendante. </w:t>
      </w:r>
    </w:p>
    <w:p w14:paraId="7BD21FE4" w14:textId="77777777" w:rsidR="00F81572" w:rsidRPr="0011452E" w:rsidRDefault="00F81572" w:rsidP="00F81572">
      <w:r w:rsidRPr="005A794A">
        <w:t>Les hommes grands on besoin des hommes courts, les hommes chétifs ont besoin des gros. Ainsi le senoufo symbolise la société par l’associa</w:t>
      </w:r>
      <w:r>
        <w:t>tion des instruments de musique,</w:t>
      </w:r>
      <w:r w:rsidRPr="005A794A">
        <w:t xml:space="preserve"> pour consolider la paix et la cohésion sociale des peuples senoufo et d’autres peuples en cohabitation dans le terroir du </w:t>
      </w:r>
      <w:proofErr w:type="spellStart"/>
      <w:r w:rsidRPr="005A794A">
        <w:t>Folona</w:t>
      </w:r>
      <w:proofErr w:type="spellEnd"/>
      <w:r w:rsidRPr="005A794A">
        <w:t xml:space="preserve">. Cette cohésion sociale et la paix dont notre pays est entrain de poursuivre actuellement. Sans ces différences particulières, faites de symbole et d’éducation à la vie, la Musique senoufo perdait son sens. </w:t>
      </w:r>
    </w:p>
    <w:p w14:paraId="471E7765" w14:textId="77777777" w:rsidR="00F81572" w:rsidRDefault="00F81572" w:rsidP="00F81572">
      <w:pPr>
        <w:jc w:val="center"/>
        <w:rPr>
          <w:b/>
          <w:sz w:val="28"/>
          <w:szCs w:val="28"/>
          <w:highlight w:val="lightGray"/>
        </w:rPr>
      </w:pPr>
    </w:p>
    <w:p w14:paraId="76D74A69" w14:textId="77777777" w:rsidR="00F81572" w:rsidRDefault="000A6182" w:rsidP="00FF19C0">
      <w:pPr>
        <w:rPr>
          <w:b/>
          <w:sz w:val="28"/>
          <w:szCs w:val="28"/>
        </w:rPr>
      </w:pPr>
      <w:r>
        <w:rPr>
          <w:bCs/>
          <w:sz w:val="28"/>
          <w:szCs w:val="28"/>
        </w:rPr>
        <w:t xml:space="preserve">                              </w:t>
      </w:r>
      <w:r>
        <w:rPr>
          <w:b/>
          <w:sz w:val="28"/>
          <w:szCs w:val="28"/>
        </w:rPr>
        <w:t xml:space="preserve">PARCOURS MUSICAL </w:t>
      </w:r>
    </w:p>
    <w:p w14:paraId="3C4E8D7D" w14:textId="77777777" w:rsidR="000A6182" w:rsidRDefault="003A7111" w:rsidP="00FF19C0">
      <w:pPr>
        <w:rPr>
          <w:bCs/>
          <w:sz w:val="28"/>
          <w:szCs w:val="28"/>
        </w:rPr>
      </w:pPr>
      <w:r>
        <w:rPr>
          <w:bCs/>
          <w:sz w:val="28"/>
          <w:szCs w:val="28"/>
        </w:rPr>
        <w:t xml:space="preserve">En </w:t>
      </w:r>
      <w:r w:rsidR="009072F9">
        <w:rPr>
          <w:bCs/>
          <w:sz w:val="28"/>
          <w:szCs w:val="28"/>
        </w:rPr>
        <w:t xml:space="preserve">2017 </w:t>
      </w:r>
      <w:proofErr w:type="spellStart"/>
      <w:r w:rsidR="009072F9">
        <w:rPr>
          <w:bCs/>
          <w:sz w:val="28"/>
          <w:szCs w:val="28"/>
        </w:rPr>
        <w:t>parcipation</w:t>
      </w:r>
      <w:proofErr w:type="spellEnd"/>
      <w:r w:rsidR="009072F9">
        <w:rPr>
          <w:bCs/>
          <w:sz w:val="28"/>
          <w:szCs w:val="28"/>
        </w:rPr>
        <w:t xml:space="preserve"> à </w:t>
      </w:r>
      <w:proofErr w:type="spellStart"/>
      <w:r w:rsidR="0051327A">
        <w:rPr>
          <w:bCs/>
          <w:sz w:val="28"/>
          <w:szCs w:val="28"/>
        </w:rPr>
        <w:t>Segou</w:t>
      </w:r>
      <w:proofErr w:type="spellEnd"/>
      <w:r w:rsidR="009072F9">
        <w:rPr>
          <w:bCs/>
          <w:sz w:val="28"/>
          <w:szCs w:val="28"/>
        </w:rPr>
        <w:t xml:space="preserve"> Arts</w:t>
      </w:r>
      <w:r w:rsidR="0051327A">
        <w:rPr>
          <w:bCs/>
          <w:sz w:val="28"/>
          <w:szCs w:val="28"/>
        </w:rPr>
        <w:t xml:space="preserve"> avec </w:t>
      </w:r>
      <w:proofErr w:type="spellStart"/>
      <w:r w:rsidR="0051327A">
        <w:rPr>
          <w:bCs/>
          <w:sz w:val="28"/>
          <w:szCs w:val="28"/>
        </w:rPr>
        <w:t>neba</w:t>
      </w:r>
      <w:proofErr w:type="spellEnd"/>
      <w:r w:rsidR="0051327A">
        <w:rPr>
          <w:bCs/>
          <w:sz w:val="28"/>
          <w:szCs w:val="28"/>
        </w:rPr>
        <w:t xml:space="preserve"> solo </w:t>
      </w:r>
      <w:r w:rsidR="00400D7A">
        <w:rPr>
          <w:bCs/>
          <w:sz w:val="28"/>
          <w:szCs w:val="28"/>
        </w:rPr>
        <w:t xml:space="preserve">en tant que choristes </w:t>
      </w:r>
      <w:r w:rsidR="001A4692">
        <w:rPr>
          <w:bCs/>
          <w:sz w:val="28"/>
          <w:szCs w:val="28"/>
        </w:rPr>
        <w:t xml:space="preserve">et danseuse </w:t>
      </w:r>
    </w:p>
    <w:p w14:paraId="2C96CB1B" w14:textId="115C4A18" w:rsidR="0051327A" w:rsidRDefault="0051327A" w:rsidP="00FF19C0">
      <w:pPr>
        <w:rPr>
          <w:bCs/>
          <w:sz w:val="28"/>
          <w:szCs w:val="28"/>
        </w:rPr>
      </w:pPr>
      <w:r>
        <w:rPr>
          <w:bCs/>
          <w:sz w:val="28"/>
          <w:szCs w:val="28"/>
        </w:rPr>
        <w:t xml:space="preserve">En 2018 </w:t>
      </w:r>
      <w:r w:rsidR="001267A0">
        <w:rPr>
          <w:bCs/>
          <w:sz w:val="28"/>
          <w:szCs w:val="28"/>
        </w:rPr>
        <w:t xml:space="preserve">participation à </w:t>
      </w:r>
      <w:proofErr w:type="spellStart"/>
      <w:r w:rsidR="001267A0">
        <w:rPr>
          <w:bCs/>
          <w:sz w:val="28"/>
          <w:szCs w:val="28"/>
        </w:rPr>
        <w:t>Djeguele</w:t>
      </w:r>
      <w:proofErr w:type="spellEnd"/>
      <w:r w:rsidR="001267A0">
        <w:rPr>
          <w:bCs/>
          <w:sz w:val="28"/>
          <w:szCs w:val="28"/>
        </w:rPr>
        <w:t xml:space="preserve"> festival à Boundali </w:t>
      </w:r>
      <w:r w:rsidR="00DD4709">
        <w:rPr>
          <w:bCs/>
          <w:sz w:val="28"/>
          <w:szCs w:val="28"/>
        </w:rPr>
        <w:t xml:space="preserve">avec </w:t>
      </w:r>
      <w:proofErr w:type="spellStart"/>
      <w:r w:rsidR="008C3DFB">
        <w:rPr>
          <w:bCs/>
          <w:sz w:val="28"/>
          <w:szCs w:val="28"/>
        </w:rPr>
        <w:t>Neba</w:t>
      </w:r>
      <w:proofErr w:type="spellEnd"/>
      <w:r w:rsidR="00DD4709">
        <w:rPr>
          <w:bCs/>
          <w:sz w:val="28"/>
          <w:szCs w:val="28"/>
        </w:rPr>
        <w:t xml:space="preserve"> solo en tant que </w:t>
      </w:r>
      <w:r w:rsidR="00AD1FC5">
        <w:rPr>
          <w:bCs/>
          <w:sz w:val="28"/>
          <w:szCs w:val="28"/>
        </w:rPr>
        <w:t>choriste</w:t>
      </w:r>
      <w:r w:rsidR="00DD4709">
        <w:rPr>
          <w:bCs/>
          <w:sz w:val="28"/>
          <w:szCs w:val="28"/>
        </w:rPr>
        <w:t xml:space="preserve"> et danseuse. </w:t>
      </w:r>
    </w:p>
    <w:p w14:paraId="2FFA845B" w14:textId="77777777" w:rsidR="00494DC1" w:rsidRDefault="00494DC1" w:rsidP="00FF19C0">
      <w:pPr>
        <w:rPr>
          <w:bCs/>
          <w:sz w:val="28"/>
          <w:szCs w:val="28"/>
        </w:rPr>
      </w:pPr>
      <w:r>
        <w:rPr>
          <w:bCs/>
          <w:sz w:val="28"/>
          <w:szCs w:val="28"/>
        </w:rPr>
        <w:lastRenderedPageBreak/>
        <w:t xml:space="preserve">En 2019 début de ma carrière solo </w:t>
      </w:r>
      <w:r w:rsidR="00404833">
        <w:rPr>
          <w:bCs/>
          <w:sz w:val="28"/>
          <w:szCs w:val="28"/>
        </w:rPr>
        <w:t xml:space="preserve">et avec mon groupe D’orchestre </w:t>
      </w:r>
    </w:p>
    <w:p w14:paraId="1DDACAA7" w14:textId="050C67C3" w:rsidR="007B482A" w:rsidRDefault="007B482A" w:rsidP="00FF19C0">
      <w:pPr>
        <w:rPr>
          <w:bCs/>
          <w:sz w:val="28"/>
          <w:szCs w:val="28"/>
        </w:rPr>
      </w:pPr>
      <w:r>
        <w:rPr>
          <w:bCs/>
          <w:sz w:val="28"/>
          <w:szCs w:val="28"/>
        </w:rPr>
        <w:t xml:space="preserve">Mai </w:t>
      </w:r>
      <w:r w:rsidR="000A782D">
        <w:rPr>
          <w:bCs/>
          <w:sz w:val="28"/>
          <w:szCs w:val="28"/>
        </w:rPr>
        <w:t>2019 1</w:t>
      </w:r>
      <w:r w:rsidR="000A782D" w:rsidRPr="000A782D">
        <w:rPr>
          <w:bCs/>
          <w:sz w:val="28"/>
          <w:szCs w:val="28"/>
          <w:vertAlign w:val="superscript"/>
        </w:rPr>
        <w:t>er</w:t>
      </w:r>
      <w:r w:rsidR="000A782D">
        <w:rPr>
          <w:bCs/>
          <w:sz w:val="28"/>
          <w:szCs w:val="28"/>
        </w:rPr>
        <w:t xml:space="preserve"> Album nommé &lt;&lt;DAKAN </w:t>
      </w:r>
      <w:r w:rsidR="00CE6EA5">
        <w:rPr>
          <w:bCs/>
          <w:sz w:val="28"/>
          <w:szCs w:val="28"/>
        </w:rPr>
        <w:t>&gt;&gt;</w:t>
      </w:r>
      <w:r w:rsidR="008D10F7">
        <w:rPr>
          <w:bCs/>
          <w:sz w:val="28"/>
          <w:szCs w:val="28"/>
        </w:rPr>
        <w:t xml:space="preserve"> composé de 08 morceaux</w:t>
      </w:r>
      <w:r w:rsidR="005A42A9">
        <w:rPr>
          <w:bCs/>
          <w:sz w:val="28"/>
          <w:szCs w:val="28"/>
        </w:rPr>
        <w:t xml:space="preserve">. </w:t>
      </w:r>
    </w:p>
    <w:p w14:paraId="287D031C" w14:textId="77777777" w:rsidR="005A42A9" w:rsidRDefault="005A42A9" w:rsidP="00FF19C0">
      <w:pPr>
        <w:rPr>
          <w:bCs/>
          <w:sz w:val="28"/>
          <w:szCs w:val="28"/>
        </w:rPr>
      </w:pPr>
    </w:p>
    <w:p w14:paraId="5740E885" w14:textId="19791F5E" w:rsidR="007C5D73" w:rsidRDefault="00D2471C" w:rsidP="00FF19C0">
      <w:pPr>
        <w:rPr>
          <w:bCs/>
          <w:sz w:val="28"/>
          <w:szCs w:val="28"/>
        </w:rPr>
      </w:pPr>
      <w:r>
        <w:rPr>
          <w:bCs/>
          <w:sz w:val="28"/>
          <w:szCs w:val="28"/>
        </w:rPr>
        <w:t xml:space="preserve">Le 30 novembre 2019 </w:t>
      </w:r>
      <w:r w:rsidR="00BE2575">
        <w:rPr>
          <w:bCs/>
          <w:sz w:val="28"/>
          <w:szCs w:val="28"/>
        </w:rPr>
        <w:t>Dédicace</w:t>
      </w:r>
      <w:r w:rsidR="000F72E8">
        <w:rPr>
          <w:bCs/>
          <w:sz w:val="28"/>
          <w:szCs w:val="28"/>
        </w:rPr>
        <w:t xml:space="preserve"> de l’album DAKAN à Zégoua. </w:t>
      </w:r>
    </w:p>
    <w:p w14:paraId="38B45DB7" w14:textId="6B3EB89A" w:rsidR="00DD4709" w:rsidRDefault="00DD4709" w:rsidP="00FF19C0">
      <w:pPr>
        <w:rPr>
          <w:bCs/>
          <w:sz w:val="28"/>
          <w:szCs w:val="28"/>
        </w:rPr>
      </w:pPr>
      <w:r>
        <w:rPr>
          <w:bCs/>
          <w:sz w:val="28"/>
          <w:szCs w:val="28"/>
        </w:rPr>
        <w:t xml:space="preserve">En </w:t>
      </w:r>
      <w:r w:rsidR="00657437">
        <w:rPr>
          <w:bCs/>
          <w:sz w:val="28"/>
          <w:szCs w:val="28"/>
        </w:rPr>
        <w:t>novembre</w:t>
      </w:r>
      <w:r w:rsidR="00147D12">
        <w:rPr>
          <w:bCs/>
          <w:sz w:val="28"/>
          <w:szCs w:val="28"/>
        </w:rPr>
        <w:t xml:space="preserve"> </w:t>
      </w:r>
      <w:r>
        <w:rPr>
          <w:bCs/>
          <w:sz w:val="28"/>
          <w:szCs w:val="28"/>
        </w:rPr>
        <w:t xml:space="preserve">2019 participation au festival </w:t>
      </w:r>
      <w:r w:rsidR="00147D12">
        <w:rPr>
          <w:bCs/>
          <w:sz w:val="28"/>
          <w:szCs w:val="28"/>
        </w:rPr>
        <w:t xml:space="preserve">du </w:t>
      </w:r>
      <w:r w:rsidR="00BE2575">
        <w:rPr>
          <w:bCs/>
          <w:sz w:val="28"/>
          <w:szCs w:val="28"/>
        </w:rPr>
        <w:t>Senang</w:t>
      </w:r>
      <w:r w:rsidR="00147D12">
        <w:rPr>
          <w:bCs/>
          <w:sz w:val="28"/>
          <w:szCs w:val="28"/>
        </w:rPr>
        <w:t xml:space="preserve"> à </w:t>
      </w:r>
      <w:r w:rsidR="00657437">
        <w:rPr>
          <w:bCs/>
          <w:sz w:val="28"/>
          <w:szCs w:val="28"/>
        </w:rPr>
        <w:t xml:space="preserve">korhogo </w:t>
      </w:r>
    </w:p>
    <w:p w14:paraId="7A7C1A55" w14:textId="77777777" w:rsidR="00657437" w:rsidRDefault="00657437" w:rsidP="00FF19C0">
      <w:pPr>
        <w:rPr>
          <w:bCs/>
          <w:sz w:val="28"/>
          <w:szCs w:val="28"/>
        </w:rPr>
      </w:pPr>
      <w:r>
        <w:rPr>
          <w:bCs/>
          <w:sz w:val="28"/>
          <w:szCs w:val="28"/>
        </w:rPr>
        <w:t xml:space="preserve">En </w:t>
      </w:r>
      <w:r w:rsidR="00791F24">
        <w:rPr>
          <w:bCs/>
          <w:sz w:val="28"/>
          <w:szCs w:val="28"/>
        </w:rPr>
        <w:t xml:space="preserve">novembre </w:t>
      </w:r>
      <w:r>
        <w:rPr>
          <w:bCs/>
          <w:sz w:val="28"/>
          <w:szCs w:val="28"/>
        </w:rPr>
        <w:t xml:space="preserve">2020 </w:t>
      </w:r>
      <w:r w:rsidR="00791F24">
        <w:rPr>
          <w:bCs/>
          <w:sz w:val="28"/>
          <w:szCs w:val="28"/>
        </w:rPr>
        <w:t xml:space="preserve">participation au festival </w:t>
      </w:r>
      <w:r w:rsidR="00F0247D">
        <w:rPr>
          <w:bCs/>
          <w:sz w:val="28"/>
          <w:szCs w:val="28"/>
        </w:rPr>
        <w:t>Nagnerki à</w:t>
      </w:r>
      <w:r w:rsidR="00791F24">
        <w:rPr>
          <w:bCs/>
          <w:sz w:val="28"/>
          <w:szCs w:val="28"/>
        </w:rPr>
        <w:t xml:space="preserve"> </w:t>
      </w:r>
      <w:r w:rsidR="00F0247D">
        <w:rPr>
          <w:bCs/>
          <w:sz w:val="28"/>
          <w:szCs w:val="28"/>
        </w:rPr>
        <w:t xml:space="preserve">Bamako </w:t>
      </w:r>
    </w:p>
    <w:p w14:paraId="060B1B74" w14:textId="77777777" w:rsidR="00F0247D" w:rsidRDefault="00F0247D" w:rsidP="00FF19C0">
      <w:pPr>
        <w:rPr>
          <w:bCs/>
          <w:sz w:val="28"/>
          <w:szCs w:val="28"/>
        </w:rPr>
      </w:pPr>
      <w:r>
        <w:rPr>
          <w:bCs/>
          <w:sz w:val="28"/>
          <w:szCs w:val="28"/>
        </w:rPr>
        <w:t xml:space="preserve">En 2020 participation au festival des théâtres des réalités à sikasso </w:t>
      </w:r>
    </w:p>
    <w:p w14:paraId="7328EC42" w14:textId="77777777" w:rsidR="004342AB" w:rsidRDefault="00F0247D" w:rsidP="00FF19C0">
      <w:pPr>
        <w:rPr>
          <w:bCs/>
          <w:sz w:val="28"/>
          <w:szCs w:val="28"/>
        </w:rPr>
      </w:pPr>
      <w:r>
        <w:rPr>
          <w:bCs/>
          <w:sz w:val="28"/>
          <w:szCs w:val="28"/>
        </w:rPr>
        <w:t xml:space="preserve">En </w:t>
      </w:r>
      <w:r w:rsidR="00403E2A">
        <w:rPr>
          <w:bCs/>
          <w:sz w:val="28"/>
          <w:szCs w:val="28"/>
        </w:rPr>
        <w:t>2020</w:t>
      </w:r>
      <w:r>
        <w:rPr>
          <w:bCs/>
          <w:sz w:val="28"/>
          <w:szCs w:val="28"/>
        </w:rPr>
        <w:t xml:space="preserve"> début </w:t>
      </w:r>
      <w:r w:rsidR="009A46BF">
        <w:rPr>
          <w:bCs/>
          <w:sz w:val="28"/>
          <w:szCs w:val="28"/>
        </w:rPr>
        <w:t>des études universitaires au conservatoire des arts et métiers</w:t>
      </w:r>
    </w:p>
    <w:p w14:paraId="03FC85E2" w14:textId="6EB196CD" w:rsidR="00F0247D" w:rsidRDefault="009A46BF" w:rsidP="00FF19C0">
      <w:pPr>
        <w:rPr>
          <w:bCs/>
          <w:sz w:val="28"/>
          <w:szCs w:val="28"/>
        </w:rPr>
      </w:pPr>
      <w:r>
        <w:rPr>
          <w:bCs/>
          <w:sz w:val="28"/>
          <w:szCs w:val="28"/>
        </w:rPr>
        <w:t xml:space="preserve"> multimédia Balla fasseké kouyaté de Bamako en section Musique</w:t>
      </w:r>
      <w:r w:rsidR="007B37AA">
        <w:rPr>
          <w:bCs/>
          <w:sz w:val="28"/>
          <w:szCs w:val="28"/>
        </w:rPr>
        <w:t xml:space="preserve">(licence professionnelle) </w:t>
      </w:r>
    </w:p>
    <w:p w14:paraId="09A8E3C8" w14:textId="5722D34E" w:rsidR="009A46BF" w:rsidRDefault="00512FF4" w:rsidP="00FF19C0">
      <w:pPr>
        <w:rPr>
          <w:bCs/>
          <w:sz w:val="28"/>
          <w:szCs w:val="28"/>
        </w:rPr>
      </w:pPr>
      <w:r>
        <w:rPr>
          <w:bCs/>
          <w:sz w:val="28"/>
          <w:szCs w:val="28"/>
        </w:rPr>
        <w:t>En 2023 participation au festival des Arts des Cultures et de l’espace Sikasso-Korhogo-</w:t>
      </w:r>
      <w:r w:rsidR="00F3268B">
        <w:rPr>
          <w:bCs/>
          <w:sz w:val="28"/>
          <w:szCs w:val="28"/>
        </w:rPr>
        <w:t>Bobo-Dioulasso</w:t>
      </w:r>
      <w:r>
        <w:rPr>
          <w:bCs/>
          <w:sz w:val="28"/>
          <w:szCs w:val="28"/>
        </w:rPr>
        <w:t xml:space="preserve"> </w:t>
      </w:r>
      <w:r w:rsidR="00494DC1">
        <w:rPr>
          <w:bCs/>
          <w:sz w:val="28"/>
          <w:szCs w:val="28"/>
        </w:rPr>
        <w:t xml:space="preserve">à </w:t>
      </w:r>
      <w:r w:rsidR="004342AB">
        <w:rPr>
          <w:bCs/>
          <w:sz w:val="28"/>
          <w:szCs w:val="28"/>
        </w:rPr>
        <w:t xml:space="preserve">Niangoloko Burkina Faso. </w:t>
      </w:r>
    </w:p>
    <w:p w14:paraId="2F37175F" w14:textId="77777777" w:rsidR="00A47211" w:rsidRDefault="00CE54A1" w:rsidP="00FF19C0">
      <w:pPr>
        <w:rPr>
          <w:bCs/>
          <w:sz w:val="28"/>
          <w:szCs w:val="28"/>
        </w:rPr>
      </w:pPr>
      <w:r>
        <w:rPr>
          <w:bCs/>
          <w:sz w:val="28"/>
          <w:szCs w:val="28"/>
        </w:rPr>
        <w:t xml:space="preserve">En 2020 participation au festival ogobagna avec l’orchestre du conservatoire. </w:t>
      </w:r>
    </w:p>
    <w:p w14:paraId="6F885553" w14:textId="77777777" w:rsidR="003F7395" w:rsidRDefault="003F7395" w:rsidP="00FF19C0">
      <w:pPr>
        <w:rPr>
          <w:bCs/>
          <w:sz w:val="28"/>
          <w:szCs w:val="28"/>
        </w:rPr>
      </w:pPr>
    </w:p>
    <w:p w14:paraId="2727BF89" w14:textId="65776C5C" w:rsidR="00F3268B" w:rsidRDefault="00762B50" w:rsidP="00656FA0">
      <w:pPr>
        <w:rPr>
          <w:bCs/>
          <w:sz w:val="28"/>
          <w:szCs w:val="28"/>
        </w:rPr>
      </w:pPr>
      <w:r>
        <w:rPr>
          <w:bCs/>
          <w:sz w:val="28"/>
          <w:szCs w:val="28"/>
        </w:rPr>
        <w:t xml:space="preserve">En 2023 participation au festival des </w:t>
      </w:r>
      <w:r w:rsidR="007E129D">
        <w:rPr>
          <w:bCs/>
          <w:sz w:val="28"/>
          <w:szCs w:val="28"/>
        </w:rPr>
        <w:t xml:space="preserve">Œuvres </w:t>
      </w:r>
      <w:r w:rsidR="00BE3E4B">
        <w:rPr>
          <w:bCs/>
          <w:sz w:val="28"/>
          <w:szCs w:val="28"/>
        </w:rPr>
        <w:t>Artistiques</w:t>
      </w:r>
      <w:r w:rsidR="007E129D">
        <w:rPr>
          <w:bCs/>
          <w:sz w:val="28"/>
          <w:szCs w:val="28"/>
        </w:rPr>
        <w:t xml:space="preserve"> et Culturelles de la région de </w:t>
      </w:r>
      <w:r w:rsidR="00BE2575">
        <w:rPr>
          <w:bCs/>
          <w:sz w:val="28"/>
          <w:szCs w:val="28"/>
        </w:rPr>
        <w:t>Sikasso</w:t>
      </w:r>
      <w:r w:rsidR="007E129D">
        <w:rPr>
          <w:bCs/>
          <w:sz w:val="28"/>
          <w:szCs w:val="28"/>
        </w:rPr>
        <w:t xml:space="preserve"> </w:t>
      </w:r>
      <w:r w:rsidR="00E95544">
        <w:rPr>
          <w:bCs/>
          <w:sz w:val="28"/>
          <w:szCs w:val="28"/>
        </w:rPr>
        <w:t>POCARS festival</w:t>
      </w:r>
      <w:r w:rsidR="00766EC1">
        <w:rPr>
          <w:bCs/>
          <w:sz w:val="28"/>
          <w:szCs w:val="28"/>
        </w:rPr>
        <w:t xml:space="preserve"> </w:t>
      </w:r>
      <w:r w:rsidR="00F3268B">
        <w:rPr>
          <w:bCs/>
          <w:sz w:val="28"/>
          <w:szCs w:val="28"/>
        </w:rPr>
        <w:t xml:space="preserve">. </w:t>
      </w:r>
    </w:p>
    <w:p w14:paraId="13E9C58E" w14:textId="4F4E5F61" w:rsidR="008F51F8" w:rsidRDefault="008F51F8" w:rsidP="00656FA0">
      <w:pPr>
        <w:rPr>
          <w:bCs/>
          <w:sz w:val="28"/>
          <w:szCs w:val="28"/>
        </w:rPr>
      </w:pPr>
      <w:r>
        <w:rPr>
          <w:bCs/>
          <w:sz w:val="28"/>
          <w:szCs w:val="28"/>
        </w:rPr>
        <w:t xml:space="preserve">En avril 2023 </w:t>
      </w:r>
      <w:proofErr w:type="spellStart"/>
      <w:r w:rsidR="000F4652">
        <w:rPr>
          <w:bCs/>
          <w:sz w:val="28"/>
          <w:szCs w:val="28"/>
        </w:rPr>
        <w:t>jai</w:t>
      </w:r>
      <w:proofErr w:type="spellEnd"/>
      <w:r w:rsidR="000F4652">
        <w:rPr>
          <w:bCs/>
          <w:sz w:val="28"/>
          <w:szCs w:val="28"/>
        </w:rPr>
        <w:t xml:space="preserve"> était sélectionné a un concours nommé Voice2Rep avec Accountability. </w:t>
      </w:r>
      <w:r w:rsidR="00215B9F">
        <w:rPr>
          <w:bCs/>
          <w:sz w:val="28"/>
          <w:szCs w:val="28"/>
        </w:rPr>
        <w:t xml:space="preserve">Jai suivi une formation de 10 jours en résidence. </w:t>
      </w:r>
    </w:p>
    <w:p w14:paraId="36B999B4" w14:textId="6AB7BA78" w:rsidR="00867445" w:rsidRDefault="00867445" w:rsidP="00656FA0">
      <w:pPr>
        <w:rPr>
          <w:bCs/>
          <w:sz w:val="28"/>
          <w:szCs w:val="28"/>
        </w:rPr>
      </w:pPr>
      <w:r>
        <w:rPr>
          <w:bCs/>
          <w:sz w:val="28"/>
          <w:szCs w:val="28"/>
        </w:rPr>
        <w:t xml:space="preserve">En Décembre 2023 participation au festival du </w:t>
      </w:r>
      <w:proofErr w:type="spellStart"/>
      <w:r>
        <w:rPr>
          <w:bCs/>
          <w:sz w:val="28"/>
          <w:szCs w:val="28"/>
        </w:rPr>
        <w:t>senang</w:t>
      </w:r>
      <w:proofErr w:type="spellEnd"/>
      <w:r>
        <w:rPr>
          <w:bCs/>
          <w:sz w:val="28"/>
          <w:szCs w:val="28"/>
        </w:rPr>
        <w:t xml:space="preserve"> </w:t>
      </w:r>
      <w:r w:rsidR="00992EE1">
        <w:rPr>
          <w:bCs/>
          <w:sz w:val="28"/>
          <w:szCs w:val="28"/>
        </w:rPr>
        <w:t xml:space="preserve">09 à Korhogo </w:t>
      </w:r>
      <w:r w:rsidR="00B30C13">
        <w:rPr>
          <w:bCs/>
          <w:sz w:val="28"/>
          <w:szCs w:val="28"/>
        </w:rPr>
        <w:t xml:space="preserve">dans la région du </w:t>
      </w:r>
      <w:proofErr w:type="spellStart"/>
      <w:r w:rsidR="00B30C13">
        <w:rPr>
          <w:bCs/>
          <w:sz w:val="28"/>
          <w:szCs w:val="28"/>
        </w:rPr>
        <w:t>poro</w:t>
      </w:r>
      <w:proofErr w:type="spellEnd"/>
      <w:r w:rsidR="00B30C13">
        <w:rPr>
          <w:bCs/>
          <w:sz w:val="28"/>
          <w:szCs w:val="28"/>
        </w:rPr>
        <w:t xml:space="preserve"> en Côte d’Ivoire. </w:t>
      </w:r>
    </w:p>
    <w:p w14:paraId="059ECC19" w14:textId="3EEE0559" w:rsidR="00992EE1" w:rsidRDefault="00992EE1" w:rsidP="00656FA0">
      <w:pPr>
        <w:rPr>
          <w:bCs/>
          <w:sz w:val="28"/>
          <w:szCs w:val="28"/>
        </w:rPr>
      </w:pPr>
      <w:r>
        <w:rPr>
          <w:bCs/>
          <w:sz w:val="28"/>
          <w:szCs w:val="28"/>
        </w:rPr>
        <w:t xml:space="preserve">En Décembre 2023 participation </w:t>
      </w:r>
      <w:r w:rsidR="00470B7D">
        <w:rPr>
          <w:bCs/>
          <w:sz w:val="28"/>
          <w:szCs w:val="28"/>
        </w:rPr>
        <w:t>au</w:t>
      </w:r>
      <w:r>
        <w:rPr>
          <w:bCs/>
          <w:sz w:val="28"/>
          <w:szCs w:val="28"/>
        </w:rPr>
        <w:t xml:space="preserve"> festival </w:t>
      </w:r>
      <w:r w:rsidR="00470B7D">
        <w:rPr>
          <w:bCs/>
          <w:sz w:val="28"/>
          <w:szCs w:val="28"/>
        </w:rPr>
        <w:t xml:space="preserve"> Du </w:t>
      </w:r>
      <w:proofErr w:type="spellStart"/>
      <w:r w:rsidR="00470B7D">
        <w:rPr>
          <w:bCs/>
          <w:sz w:val="28"/>
          <w:szCs w:val="28"/>
        </w:rPr>
        <w:t>Korogue</w:t>
      </w:r>
      <w:proofErr w:type="spellEnd"/>
      <w:r w:rsidR="00470B7D">
        <w:rPr>
          <w:bCs/>
          <w:sz w:val="28"/>
          <w:szCs w:val="28"/>
        </w:rPr>
        <w:t xml:space="preserve"> des Savanes FEKOSA 05 à </w:t>
      </w:r>
      <w:proofErr w:type="spellStart"/>
      <w:r w:rsidR="00470B7D">
        <w:rPr>
          <w:bCs/>
          <w:sz w:val="28"/>
          <w:szCs w:val="28"/>
        </w:rPr>
        <w:t>Diawala</w:t>
      </w:r>
      <w:proofErr w:type="spellEnd"/>
      <w:r w:rsidR="00470B7D">
        <w:rPr>
          <w:bCs/>
          <w:sz w:val="28"/>
          <w:szCs w:val="28"/>
        </w:rPr>
        <w:t xml:space="preserve"> dans la région du </w:t>
      </w:r>
      <w:proofErr w:type="spellStart"/>
      <w:r w:rsidR="00470B7D">
        <w:rPr>
          <w:bCs/>
          <w:sz w:val="28"/>
          <w:szCs w:val="28"/>
        </w:rPr>
        <w:t>tchologuo</w:t>
      </w:r>
      <w:proofErr w:type="spellEnd"/>
      <w:r w:rsidR="00470B7D">
        <w:rPr>
          <w:bCs/>
          <w:sz w:val="28"/>
          <w:szCs w:val="28"/>
        </w:rPr>
        <w:t xml:space="preserve"> </w:t>
      </w:r>
      <w:r w:rsidR="00B30C13">
        <w:rPr>
          <w:bCs/>
          <w:sz w:val="28"/>
          <w:szCs w:val="28"/>
        </w:rPr>
        <w:t xml:space="preserve">en Côte d’Ivoire </w:t>
      </w:r>
    </w:p>
    <w:p w14:paraId="72C23732" w14:textId="326998AF" w:rsidR="00867445" w:rsidRDefault="00B30C13" w:rsidP="00656FA0">
      <w:pPr>
        <w:rPr>
          <w:bCs/>
          <w:sz w:val="28"/>
          <w:szCs w:val="28"/>
        </w:rPr>
      </w:pPr>
      <w:r>
        <w:rPr>
          <w:bCs/>
          <w:sz w:val="28"/>
          <w:szCs w:val="28"/>
        </w:rPr>
        <w:t xml:space="preserve">En février 2024 participation à la semaine culturelle de la Jeunesse du </w:t>
      </w:r>
      <w:proofErr w:type="spellStart"/>
      <w:r>
        <w:rPr>
          <w:bCs/>
          <w:sz w:val="28"/>
          <w:szCs w:val="28"/>
        </w:rPr>
        <w:t>Folona</w:t>
      </w:r>
      <w:proofErr w:type="spellEnd"/>
      <w:r w:rsidR="00BF695B">
        <w:rPr>
          <w:bCs/>
          <w:sz w:val="28"/>
          <w:szCs w:val="28"/>
        </w:rPr>
        <w:t xml:space="preserve">… </w:t>
      </w:r>
    </w:p>
    <w:p w14:paraId="3FB17CA2" w14:textId="77777777" w:rsidR="008469C4" w:rsidRDefault="008469C4" w:rsidP="00656FA0">
      <w:pPr>
        <w:rPr>
          <w:bCs/>
          <w:sz w:val="28"/>
          <w:szCs w:val="28"/>
        </w:rPr>
      </w:pPr>
    </w:p>
    <w:p w14:paraId="5C3E4BBC" w14:textId="175B414C" w:rsidR="00680035" w:rsidRDefault="005C644D" w:rsidP="00656FA0">
      <w:pPr>
        <w:rPr>
          <w:bCs/>
          <w:sz w:val="28"/>
          <w:szCs w:val="28"/>
        </w:rPr>
      </w:pPr>
      <w:r>
        <w:rPr>
          <w:bCs/>
          <w:sz w:val="28"/>
          <w:szCs w:val="28"/>
        </w:rPr>
        <w:t>En mars 2024 sorti de</w:t>
      </w:r>
      <w:r w:rsidR="00035644">
        <w:rPr>
          <w:bCs/>
          <w:sz w:val="28"/>
          <w:szCs w:val="28"/>
        </w:rPr>
        <w:t xml:space="preserve"> mon deuxième</w:t>
      </w:r>
      <w:r>
        <w:rPr>
          <w:bCs/>
          <w:sz w:val="28"/>
          <w:szCs w:val="28"/>
        </w:rPr>
        <w:t xml:space="preserve"> </w:t>
      </w:r>
      <w:r w:rsidR="00035644">
        <w:rPr>
          <w:bCs/>
          <w:sz w:val="28"/>
          <w:szCs w:val="28"/>
        </w:rPr>
        <w:t xml:space="preserve">album </w:t>
      </w:r>
      <w:r w:rsidR="00371F48">
        <w:rPr>
          <w:bCs/>
          <w:sz w:val="28"/>
          <w:szCs w:val="28"/>
        </w:rPr>
        <w:t>dénommé</w:t>
      </w:r>
      <w:r>
        <w:rPr>
          <w:bCs/>
          <w:sz w:val="28"/>
          <w:szCs w:val="28"/>
        </w:rPr>
        <w:t xml:space="preserve"> Teleli</w:t>
      </w:r>
      <w:r w:rsidR="00766EC1">
        <w:rPr>
          <w:bCs/>
          <w:sz w:val="28"/>
          <w:szCs w:val="28"/>
        </w:rPr>
        <w:t xml:space="preserve"> composé de 11 titres. </w:t>
      </w:r>
    </w:p>
    <w:p w14:paraId="3EDCD3A0" w14:textId="77777777" w:rsidR="00371F48" w:rsidRDefault="00371F48" w:rsidP="00656FA0">
      <w:pPr>
        <w:rPr>
          <w:bCs/>
          <w:sz w:val="28"/>
          <w:szCs w:val="28"/>
        </w:rPr>
      </w:pPr>
    </w:p>
    <w:p w14:paraId="1303542E" w14:textId="77777777" w:rsidR="00035644" w:rsidRDefault="00035644" w:rsidP="00656FA0">
      <w:pPr>
        <w:rPr>
          <w:bCs/>
          <w:sz w:val="28"/>
          <w:szCs w:val="28"/>
        </w:rPr>
      </w:pPr>
    </w:p>
    <w:p w14:paraId="5CEC4B6E" w14:textId="77777777" w:rsidR="00BA27E8" w:rsidRPr="00BA27E8" w:rsidRDefault="00BA27E8" w:rsidP="00F81572">
      <w:pPr>
        <w:rPr>
          <w:bCs/>
          <w:sz w:val="28"/>
          <w:szCs w:val="28"/>
        </w:rPr>
      </w:pPr>
    </w:p>
    <w:p w14:paraId="70169685" w14:textId="77777777" w:rsidR="00566B46" w:rsidRDefault="002336BD" w:rsidP="00656FA0">
      <w:pPr>
        <w:jc w:val="center"/>
      </w:pPr>
      <w:hyperlink r:id="rId6" w:history="1">
        <w:r w:rsidR="00D86705" w:rsidRPr="003D7370">
          <w:rPr>
            <w:rStyle w:val="Lienhypertexte"/>
          </w:rPr>
          <w:t>http://sharevideo1.com/v/eXpSN3FMUFFhSm8=?t=ytb&amp;f=sy</w:t>
        </w:r>
      </w:hyperlink>
    </w:p>
    <w:p w14:paraId="2D996B2C" w14:textId="77777777" w:rsidR="00D86705" w:rsidRDefault="00D86705" w:rsidP="00656FA0">
      <w:pPr>
        <w:jc w:val="center"/>
      </w:pPr>
    </w:p>
    <w:p w14:paraId="71B13E63" w14:textId="77777777" w:rsidR="00D86705" w:rsidRDefault="00A32E90" w:rsidP="00656FA0">
      <w:pPr>
        <w:jc w:val="center"/>
      </w:pPr>
      <w:r>
        <w:t>https://www.facebook.com/100063530448410/posts/pfbid035RDasST31jS2Rq1CjXHQANUQGram2dQSct87R5ztcb8D81fS5K4j9Wxvk1Ky2SmJl/?app=fbl</w:t>
      </w:r>
    </w:p>
    <w:p w14:paraId="37B36024" w14:textId="77777777" w:rsidR="00A32E90" w:rsidRDefault="00A32E90" w:rsidP="00656FA0">
      <w:pPr>
        <w:jc w:val="center"/>
      </w:pPr>
    </w:p>
    <w:p w14:paraId="777C0870" w14:textId="77777777" w:rsidR="00F81572" w:rsidRPr="00EB5E82" w:rsidRDefault="001E0D0E" w:rsidP="00F81572">
      <w:pPr>
        <w:rPr>
          <w:b/>
          <w:highlight w:val="lightGray"/>
        </w:rPr>
      </w:pPr>
      <w:r>
        <w:rPr>
          <w:noProof/>
        </w:rPr>
        <w:lastRenderedPageBreak/>
        <w:drawing>
          <wp:inline distT="0" distB="0" distL="0" distR="0" wp14:anchorId="4604716F" wp14:editId="338096BA">
            <wp:extent cx="5755005" cy="383667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7"/>
                    <a:stretch>
                      <a:fillRect/>
                    </a:stretch>
                  </pic:blipFill>
                  <pic:spPr bwMode="auto">
                    <a:xfrm>
                      <a:off x="0" y="0"/>
                      <a:ext cx="5755005" cy="3836670"/>
                    </a:xfrm>
                    <a:prstGeom prst="rect">
                      <a:avLst/>
                    </a:prstGeom>
                    <a:noFill/>
                    <a:ln>
                      <a:noFill/>
                    </a:ln>
                  </pic:spPr>
                </pic:pic>
              </a:graphicData>
            </a:graphic>
          </wp:inline>
        </w:drawing>
      </w:r>
    </w:p>
    <w:p w14:paraId="6C5C95D7" w14:textId="77777777" w:rsidR="00F81572" w:rsidRDefault="001E0D0E" w:rsidP="00F81572">
      <w:pPr>
        <w:tabs>
          <w:tab w:val="left" w:pos="4000"/>
        </w:tabs>
      </w:pPr>
      <w:r>
        <w:rPr>
          <w:noProof/>
        </w:rPr>
        <w:lastRenderedPageBreak/>
        <w:drawing>
          <wp:inline distT="0" distB="0" distL="0" distR="0" wp14:anchorId="67232A85" wp14:editId="4B231F0F">
            <wp:extent cx="5755005" cy="4723899"/>
            <wp:effectExtent l="0" t="0" r="0" b="635"/>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a:picLocks/>
                    </pic:cNvPicPr>
                  </pic:nvPicPr>
                  <pic:blipFill>
                    <a:blip r:embed="rId8"/>
                    <a:stretch>
                      <a:fillRect/>
                    </a:stretch>
                  </pic:blipFill>
                  <pic:spPr bwMode="auto">
                    <a:xfrm>
                      <a:off x="0" y="0"/>
                      <a:ext cx="5755005" cy="4723899"/>
                    </a:xfrm>
                    <a:prstGeom prst="rect">
                      <a:avLst/>
                    </a:prstGeom>
                    <a:noFill/>
                    <a:ln>
                      <a:noFill/>
                    </a:ln>
                  </pic:spPr>
                </pic:pic>
              </a:graphicData>
            </a:graphic>
          </wp:inline>
        </w:drawing>
      </w:r>
      <w:r>
        <w:rPr>
          <w:noProof/>
        </w:rPr>
        <w:lastRenderedPageBreak/>
        <w:drawing>
          <wp:inline distT="0" distB="0" distL="0" distR="0" wp14:anchorId="1D6B6E20" wp14:editId="3D6C75C7">
            <wp:extent cx="5756910" cy="78105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7810500"/>
                    </a:xfrm>
                    <a:prstGeom prst="rect">
                      <a:avLst/>
                    </a:prstGeom>
                    <a:noFill/>
                    <a:ln>
                      <a:noFill/>
                    </a:ln>
                  </pic:spPr>
                </pic:pic>
              </a:graphicData>
            </a:graphic>
          </wp:inline>
        </w:drawing>
      </w:r>
    </w:p>
    <w:p w14:paraId="36ED3B30" w14:textId="77777777" w:rsidR="00144602" w:rsidRPr="0032250F" w:rsidRDefault="00144602" w:rsidP="00F81572">
      <w:pPr>
        <w:tabs>
          <w:tab w:val="left" w:pos="4000"/>
        </w:tabs>
      </w:pPr>
    </w:p>
    <w:sectPr w:rsidR="00144602" w:rsidRPr="003225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AD46" w14:textId="77777777" w:rsidR="009E71D4" w:rsidRDefault="009E71D4">
      <w:r>
        <w:separator/>
      </w:r>
    </w:p>
  </w:endnote>
  <w:endnote w:type="continuationSeparator" w:id="0">
    <w:p w14:paraId="27AAC652" w14:textId="77777777" w:rsidR="009E71D4" w:rsidRDefault="009E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A4A4" w14:textId="77777777" w:rsidR="009E71D4" w:rsidRDefault="009E71D4">
      <w:r>
        <w:separator/>
      </w:r>
    </w:p>
  </w:footnote>
  <w:footnote w:type="continuationSeparator" w:id="0">
    <w:p w14:paraId="02805484" w14:textId="77777777" w:rsidR="009E71D4" w:rsidRDefault="009E7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0A"/>
    <w:rsid w:val="00035644"/>
    <w:rsid w:val="000A6182"/>
    <w:rsid w:val="000A782D"/>
    <w:rsid w:val="000D0DA3"/>
    <w:rsid w:val="000F4652"/>
    <w:rsid w:val="000F72E8"/>
    <w:rsid w:val="00103DCD"/>
    <w:rsid w:val="0011353F"/>
    <w:rsid w:val="001267A0"/>
    <w:rsid w:val="00144602"/>
    <w:rsid w:val="00147D12"/>
    <w:rsid w:val="001A4692"/>
    <w:rsid w:val="001E0D0E"/>
    <w:rsid w:val="00215B9F"/>
    <w:rsid w:val="00371F48"/>
    <w:rsid w:val="003A7111"/>
    <w:rsid w:val="003F256E"/>
    <w:rsid w:val="003F260D"/>
    <w:rsid w:val="003F39BF"/>
    <w:rsid w:val="003F7395"/>
    <w:rsid w:val="00400D7A"/>
    <w:rsid w:val="00403E2A"/>
    <w:rsid w:val="00404833"/>
    <w:rsid w:val="004342AB"/>
    <w:rsid w:val="00470B7D"/>
    <w:rsid w:val="00494DC1"/>
    <w:rsid w:val="00512FF4"/>
    <w:rsid w:val="0051327A"/>
    <w:rsid w:val="005565E9"/>
    <w:rsid w:val="00564BCB"/>
    <w:rsid w:val="00566B46"/>
    <w:rsid w:val="005A42A9"/>
    <w:rsid w:val="005C3984"/>
    <w:rsid w:val="005C644D"/>
    <w:rsid w:val="00657437"/>
    <w:rsid w:val="006713E3"/>
    <w:rsid w:val="00680035"/>
    <w:rsid w:val="006A0996"/>
    <w:rsid w:val="00762B50"/>
    <w:rsid w:val="00766EC1"/>
    <w:rsid w:val="00780A23"/>
    <w:rsid w:val="00791F24"/>
    <w:rsid w:val="007B37AA"/>
    <w:rsid w:val="007B482A"/>
    <w:rsid w:val="007C5D73"/>
    <w:rsid w:val="007E129D"/>
    <w:rsid w:val="007F5195"/>
    <w:rsid w:val="008469C4"/>
    <w:rsid w:val="00867445"/>
    <w:rsid w:val="008A4FBB"/>
    <w:rsid w:val="008C3DFB"/>
    <w:rsid w:val="008D10F7"/>
    <w:rsid w:val="008D350A"/>
    <w:rsid w:val="008F51F8"/>
    <w:rsid w:val="009072F9"/>
    <w:rsid w:val="00921761"/>
    <w:rsid w:val="0098547A"/>
    <w:rsid w:val="00992EE1"/>
    <w:rsid w:val="009A46BF"/>
    <w:rsid w:val="009B14CC"/>
    <w:rsid w:val="009E71D4"/>
    <w:rsid w:val="00A1230A"/>
    <w:rsid w:val="00A32E90"/>
    <w:rsid w:val="00A47211"/>
    <w:rsid w:val="00AB6588"/>
    <w:rsid w:val="00AD1FC5"/>
    <w:rsid w:val="00B30C13"/>
    <w:rsid w:val="00B721DB"/>
    <w:rsid w:val="00B820DF"/>
    <w:rsid w:val="00BA27E8"/>
    <w:rsid w:val="00BE2575"/>
    <w:rsid w:val="00BE3E4B"/>
    <w:rsid w:val="00BF695B"/>
    <w:rsid w:val="00CE54A1"/>
    <w:rsid w:val="00CE6EA5"/>
    <w:rsid w:val="00D2471C"/>
    <w:rsid w:val="00D86705"/>
    <w:rsid w:val="00DD4709"/>
    <w:rsid w:val="00E95544"/>
    <w:rsid w:val="00F0247D"/>
    <w:rsid w:val="00F3268B"/>
    <w:rsid w:val="00F81572"/>
    <w:rsid w:val="00FF19C0"/>
  </w:rsids>
  <m:mathPr>
    <m:mathFont m:val="Cambria Math"/>
    <m:brkBin m:val="before"/>
    <m:brkBinSub m:val="--"/>
    <m:smallFrac m:val="0"/>
    <m:dispDef m:val="0"/>
    <m:lMargin m:val="0"/>
    <m:rMargin m:val="0"/>
    <m:defJc m:val="centerGroup"/>
    <m:wrapRight/>
    <m:intLim m:val="subSup"/>
    <m:naryLim m:val="subSup"/>
  </m:mathPr>
  <w:themeFontLang w:val="fr-C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1A4D8"/>
  <w15:chartTrackingRefBased/>
  <w15:docId w15:val="{36847F63-2B49-F64C-91A5-F3A3F1AB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I"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A0FD8"/>
    <w:pPr>
      <w:tabs>
        <w:tab w:val="center" w:pos="4536"/>
        <w:tab w:val="right" w:pos="9072"/>
      </w:tabs>
    </w:pPr>
  </w:style>
  <w:style w:type="character" w:customStyle="1" w:styleId="En-tteCar">
    <w:name w:val="En-tête Car"/>
    <w:basedOn w:val="Policepardfaut"/>
    <w:link w:val="En-tte"/>
    <w:rsid w:val="007A0FD8"/>
    <w:rPr>
      <w:sz w:val="24"/>
      <w:szCs w:val="24"/>
    </w:rPr>
  </w:style>
  <w:style w:type="paragraph" w:styleId="Pieddepage">
    <w:name w:val="footer"/>
    <w:basedOn w:val="Normal"/>
    <w:link w:val="PieddepageCar"/>
    <w:rsid w:val="007A0FD8"/>
    <w:pPr>
      <w:tabs>
        <w:tab w:val="center" w:pos="4536"/>
        <w:tab w:val="right" w:pos="9072"/>
      </w:tabs>
    </w:pPr>
  </w:style>
  <w:style w:type="character" w:customStyle="1" w:styleId="PieddepageCar">
    <w:name w:val="Pied de page Car"/>
    <w:basedOn w:val="Policepardfaut"/>
    <w:link w:val="Pieddepage"/>
    <w:rsid w:val="007A0FD8"/>
    <w:rPr>
      <w:sz w:val="24"/>
      <w:szCs w:val="24"/>
    </w:rPr>
  </w:style>
  <w:style w:type="character" w:styleId="Lienhypertexte">
    <w:name w:val="Hyperlink"/>
    <w:basedOn w:val="Policepardfaut"/>
    <w:rsid w:val="00D86705"/>
    <w:rPr>
      <w:color w:val="0563C1" w:themeColor="hyperlink"/>
      <w:u w:val="single"/>
    </w:rPr>
  </w:style>
  <w:style w:type="character" w:styleId="Mentionnonrsolue">
    <w:name w:val="Unresolved Mention"/>
    <w:basedOn w:val="Policepardfaut"/>
    <w:uiPriority w:val="99"/>
    <w:semiHidden/>
    <w:unhideWhenUsed/>
    <w:rsid w:val="00D86705"/>
    <w:rPr>
      <w:color w:val="605E5C"/>
      <w:shd w:val="clear" w:color="auto" w:fill="E1DFDD"/>
    </w:rPr>
  </w:style>
  <w:style w:type="character" w:styleId="Marquedecommentaire">
    <w:name w:val="annotation reference"/>
    <w:basedOn w:val="Policepardfaut"/>
    <w:rsid w:val="00B820DF"/>
    <w:rPr>
      <w:sz w:val="16"/>
      <w:szCs w:val="16"/>
    </w:rPr>
  </w:style>
  <w:style w:type="paragraph" w:styleId="Commentaire">
    <w:name w:val="annotation text"/>
    <w:basedOn w:val="Normal"/>
    <w:link w:val="CommentaireCar"/>
    <w:rsid w:val="00B820DF"/>
    <w:rPr>
      <w:sz w:val="20"/>
      <w:szCs w:val="20"/>
    </w:rPr>
  </w:style>
  <w:style w:type="character" w:customStyle="1" w:styleId="CommentaireCar">
    <w:name w:val="Commentaire Car"/>
    <w:basedOn w:val="Policepardfaut"/>
    <w:link w:val="Commentaire"/>
    <w:rsid w:val="00B820DF"/>
    <w:rPr>
      <w:lang w:val="fr-FR"/>
    </w:rPr>
  </w:style>
  <w:style w:type="paragraph" w:styleId="Objetducommentaire">
    <w:name w:val="annotation subject"/>
    <w:basedOn w:val="Commentaire"/>
    <w:next w:val="Commentaire"/>
    <w:link w:val="ObjetducommentaireCar"/>
    <w:rsid w:val="00B820DF"/>
    <w:rPr>
      <w:b/>
      <w:bCs/>
    </w:rPr>
  </w:style>
  <w:style w:type="character" w:customStyle="1" w:styleId="ObjetducommentaireCar">
    <w:name w:val="Objet du commentaire Car"/>
    <w:basedOn w:val="CommentaireCar"/>
    <w:link w:val="Objetducommentaire"/>
    <w:rsid w:val="00B820DF"/>
    <w:rPr>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mp" /><Relationship Id="rId3" Type="http://schemas.openxmlformats.org/officeDocument/2006/relationships/webSettings" Target="webSettings.xml" /><Relationship Id="rId7" Type="http://schemas.openxmlformats.org/officeDocument/2006/relationships/image" Target="media/image1.tmp"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harevideo1.com/v/eXpSN3FMUFFhSm8=?t=ytb&amp;f=sy" TargetMode="Externa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image" Target="media/image3.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PRESENTATION DE  L’ARTISTE</vt:lpstr>
    </vt:vector>
  </TitlesOfParts>
  <Company> universite sorbonne</Company>
  <LinksUpToDate>false</LinksUpToDate>
  <CharactersWithSpaces>4188</CharactersWithSpaces>
  <SharedDoc>false</SharedDoc>
  <HLinks>
    <vt:vector size="18" baseType="variant">
      <vt:variant>
        <vt:i4>3539018</vt:i4>
      </vt:variant>
      <vt:variant>
        <vt:i4>4496</vt:i4>
      </vt:variant>
      <vt:variant>
        <vt:i4>1026</vt:i4>
      </vt:variant>
      <vt:variant>
        <vt:i4>1</vt:i4>
      </vt:variant>
      <vt:variant>
        <vt:lpwstr>IMG-20230324-WA0258</vt:lpwstr>
      </vt:variant>
      <vt:variant>
        <vt:lpwstr/>
      </vt:variant>
      <vt:variant>
        <vt:i4>3539013</vt:i4>
      </vt:variant>
      <vt:variant>
        <vt:i4>4498</vt:i4>
      </vt:variant>
      <vt:variant>
        <vt:i4>1025</vt:i4>
      </vt:variant>
      <vt:variant>
        <vt:i4>1</vt:i4>
      </vt:variant>
      <vt:variant>
        <vt:lpwstr>IMG-20230324-WA0257</vt:lpwstr>
      </vt:variant>
      <vt:variant>
        <vt:lpwstr/>
      </vt:variant>
      <vt:variant>
        <vt:i4>3539014</vt:i4>
      </vt:variant>
      <vt:variant>
        <vt:i4>4499</vt:i4>
      </vt:variant>
      <vt:variant>
        <vt:i4>1027</vt:i4>
      </vt:variant>
      <vt:variant>
        <vt:i4>1</vt:i4>
      </vt:variant>
      <vt:variant>
        <vt:lpwstr>IMG-20230324-WA0254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DE  L’ARTISTE</dc:title>
  <dc:subject/>
  <dc:creator> Montoni Rios</dc:creator>
  <cp:keywords/>
  <dc:description/>
  <cp:lastModifiedBy>22379442230</cp:lastModifiedBy>
  <cp:revision>2</cp:revision>
  <cp:lastPrinted>2008-06-28T19:08:00Z</cp:lastPrinted>
  <dcterms:created xsi:type="dcterms:W3CDTF">2024-03-24T10:19:00Z</dcterms:created>
  <dcterms:modified xsi:type="dcterms:W3CDTF">2024-03-24T10:19:00Z</dcterms:modified>
</cp:coreProperties>
</file>